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240E2" w14:textId="77777777" w:rsidR="0075349A" w:rsidRPr="00945BEC" w:rsidRDefault="00AB5846" w:rsidP="0075349A">
      <w:pPr>
        <w:jc w:val="both"/>
        <w:rPr>
          <w:b/>
          <w:sz w:val="28"/>
          <w:szCs w:val="28"/>
          <w:u w:val="single"/>
          <w:lang w:val="en-GB"/>
        </w:rPr>
      </w:pPr>
      <w:r>
        <w:rPr>
          <w:b/>
          <w:sz w:val="28"/>
          <w:szCs w:val="28"/>
          <w:u w:val="single"/>
          <w:lang w:val="en-GB"/>
        </w:rPr>
        <w:t xml:space="preserve">2024/25 </w:t>
      </w:r>
      <w:r w:rsidR="0075349A" w:rsidRPr="00945BEC">
        <w:rPr>
          <w:b/>
          <w:sz w:val="28"/>
          <w:szCs w:val="28"/>
          <w:u w:val="single"/>
          <w:lang w:val="en-GB"/>
        </w:rPr>
        <w:t xml:space="preserve">Annual Report – Trimley St Martin Poor’s Allotment Charity </w:t>
      </w:r>
    </w:p>
    <w:p w14:paraId="74900008" w14:textId="77777777" w:rsidR="00945BEC" w:rsidRDefault="00945BEC" w:rsidP="0075349A">
      <w:pPr>
        <w:jc w:val="both"/>
        <w:rPr>
          <w:sz w:val="28"/>
          <w:szCs w:val="28"/>
          <w:lang w:val="en-GB"/>
        </w:rPr>
      </w:pPr>
    </w:p>
    <w:p w14:paraId="535E1C41" w14:textId="77777777" w:rsidR="0075349A" w:rsidRDefault="002354C5" w:rsidP="0075349A">
      <w:pPr>
        <w:jc w:val="both"/>
        <w:rPr>
          <w:sz w:val="28"/>
          <w:szCs w:val="28"/>
          <w:lang w:val="en-GB"/>
        </w:rPr>
      </w:pPr>
      <w:r>
        <w:rPr>
          <w:sz w:val="28"/>
          <w:szCs w:val="28"/>
          <w:lang w:val="en-GB"/>
        </w:rPr>
        <w:t>Once again t</w:t>
      </w:r>
      <w:r w:rsidR="0075349A">
        <w:rPr>
          <w:sz w:val="28"/>
          <w:szCs w:val="28"/>
          <w:lang w:val="en-GB"/>
        </w:rPr>
        <w:t>he allotments have had a productive year</w:t>
      </w:r>
      <w:r>
        <w:rPr>
          <w:sz w:val="28"/>
          <w:szCs w:val="28"/>
          <w:lang w:val="en-GB"/>
        </w:rPr>
        <w:t>, this year at full capacity</w:t>
      </w:r>
      <w:r w:rsidR="0075349A">
        <w:rPr>
          <w:sz w:val="28"/>
          <w:szCs w:val="28"/>
          <w:lang w:val="en-GB"/>
        </w:rPr>
        <w:t>. We continue to have a small waiting list but encourage anyone thinking of taking on an allotment to contact the Parish Clerk for more information.</w:t>
      </w:r>
    </w:p>
    <w:p w14:paraId="5C6ED270" w14:textId="77777777" w:rsidR="0075349A" w:rsidRDefault="002354C5" w:rsidP="0075349A">
      <w:pPr>
        <w:jc w:val="both"/>
        <w:rPr>
          <w:sz w:val="28"/>
          <w:szCs w:val="28"/>
          <w:lang w:val="en-GB"/>
        </w:rPr>
      </w:pPr>
      <w:r>
        <w:rPr>
          <w:sz w:val="28"/>
          <w:szCs w:val="28"/>
          <w:lang w:val="en-GB"/>
        </w:rPr>
        <w:t>T</w:t>
      </w:r>
      <w:r w:rsidR="0075349A">
        <w:rPr>
          <w:sz w:val="28"/>
          <w:szCs w:val="28"/>
          <w:lang w:val="en-GB"/>
        </w:rPr>
        <w:t xml:space="preserve">he gifting of the footpath land to the Trust </w:t>
      </w:r>
      <w:r>
        <w:rPr>
          <w:sz w:val="28"/>
          <w:szCs w:val="28"/>
          <w:lang w:val="en-GB"/>
        </w:rPr>
        <w:t>has finally been completed with thanks to Flagship not only for this generous gift</w:t>
      </w:r>
      <w:r w:rsidR="00DF5D4F">
        <w:rPr>
          <w:sz w:val="28"/>
          <w:szCs w:val="28"/>
          <w:lang w:val="en-GB"/>
        </w:rPr>
        <w:t xml:space="preserve"> of the land</w:t>
      </w:r>
      <w:r>
        <w:rPr>
          <w:sz w:val="28"/>
          <w:szCs w:val="28"/>
          <w:lang w:val="en-GB"/>
        </w:rPr>
        <w:t xml:space="preserve"> but also for covering the legal fees incurred by the Trust.</w:t>
      </w:r>
    </w:p>
    <w:p w14:paraId="228BF0F3" w14:textId="77777777" w:rsidR="002354C5" w:rsidRDefault="002354C5" w:rsidP="0075349A">
      <w:pPr>
        <w:jc w:val="both"/>
        <w:rPr>
          <w:sz w:val="28"/>
          <w:szCs w:val="28"/>
          <w:lang w:val="en-GB"/>
        </w:rPr>
      </w:pPr>
      <w:r>
        <w:rPr>
          <w:sz w:val="28"/>
          <w:szCs w:val="28"/>
          <w:lang w:val="en-GB"/>
        </w:rPr>
        <w:t>We would like to say Thank you to Graham Murton who has made an enormous effort in clearing the central camber on the drive way, making it a much safer place to drive and walk. Thanks also go to Lorraine Eve for the regular supply of horse manure that is very much appreciated by the holders.</w:t>
      </w:r>
    </w:p>
    <w:p w14:paraId="6DA76115" w14:textId="77777777" w:rsidR="00945BEC" w:rsidRDefault="00945BEC" w:rsidP="0075349A">
      <w:pPr>
        <w:jc w:val="both"/>
        <w:rPr>
          <w:sz w:val="28"/>
          <w:szCs w:val="28"/>
          <w:lang w:val="en-GB"/>
        </w:rPr>
      </w:pPr>
      <w:r>
        <w:rPr>
          <w:sz w:val="28"/>
          <w:szCs w:val="28"/>
          <w:lang w:val="en-GB"/>
        </w:rPr>
        <w:t xml:space="preserve">The Trust </w:t>
      </w:r>
      <w:r w:rsidR="002354C5">
        <w:rPr>
          <w:sz w:val="28"/>
          <w:szCs w:val="28"/>
          <w:lang w:val="en-GB"/>
        </w:rPr>
        <w:t xml:space="preserve">continues to </w:t>
      </w:r>
      <w:r>
        <w:rPr>
          <w:sz w:val="28"/>
          <w:szCs w:val="28"/>
          <w:lang w:val="en-GB"/>
        </w:rPr>
        <w:t>welcome requests for financial assistance.</w:t>
      </w:r>
      <w:r w:rsidR="002354C5">
        <w:rPr>
          <w:sz w:val="28"/>
          <w:szCs w:val="28"/>
          <w:lang w:val="en-GB"/>
        </w:rPr>
        <w:t xml:space="preserve"> This year we have been able to assist with wet weather outfits for a local nursery as well as small handouts for one off hardship expenses and utility bills.</w:t>
      </w:r>
      <w:r>
        <w:rPr>
          <w:sz w:val="28"/>
          <w:szCs w:val="28"/>
          <w:lang w:val="en-GB"/>
        </w:rPr>
        <w:t xml:space="preserve"> </w:t>
      </w:r>
      <w:r w:rsidR="002354C5">
        <w:rPr>
          <w:sz w:val="28"/>
          <w:szCs w:val="28"/>
          <w:lang w:val="en-GB"/>
        </w:rPr>
        <w:t xml:space="preserve"> All future requests may be direct </w:t>
      </w:r>
      <w:r>
        <w:rPr>
          <w:sz w:val="28"/>
          <w:szCs w:val="28"/>
          <w:lang w:val="en-GB"/>
        </w:rPr>
        <w:t xml:space="preserve">or via a third party.  If you have any questions regarding the assistance available please feel free to contact one of the Trustees whose details are available from the Parish Clerk. Assistance can include educational tools or uniform, hospital transport costs, </w:t>
      </w:r>
      <w:r w:rsidR="002354C5">
        <w:rPr>
          <w:sz w:val="28"/>
          <w:szCs w:val="28"/>
          <w:lang w:val="en-GB"/>
        </w:rPr>
        <w:t>as well as hardship help or on</w:t>
      </w:r>
      <w:r>
        <w:rPr>
          <w:sz w:val="28"/>
          <w:szCs w:val="28"/>
          <w:lang w:val="en-GB"/>
        </w:rPr>
        <w:t>e off assistance with utility bills. This list is not exhaustive and all requests will be sympathetically &amp; compassionately considered.</w:t>
      </w:r>
    </w:p>
    <w:p w14:paraId="4944556B" w14:textId="77777777" w:rsidR="002354C5" w:rsidRDefault="002354C5" w:rsidP="0075349A">
      <w:pPr>
        <w:jc w:val="both"/>
        <w:rPr>
          <w:sz w:val="28"/>
          <w:szCs w:val="28"/>
          <w:lang w:val="en-GB"/>
        </w:rPr>
      </w:pPr>
      <w:r>
        <w:rPr>
          <w:sz w:val="28"/>
          <w:szCs w:val="28"/>
          <w:lang w:val="en-GB"/>
        </w:rPr>
        <w:t>Fingers crossed that the</w:t>
      </w:r>
      <w:r w:rsidR="00DF5D4F">
        <w:rPr>
          <w:sz w:val="28"/>
          <w:szCs w:val="28"/>
          <w:lang w:val="en-GB"/>
        </w:rPr>
        <w:t xml:space="preserve"> current</w:t>
      </w:r>
      <w:r>
        <w:rPr>
          <w:sz w:val="28"/>
          <w:szCs w:val="28"/>
          <w:lang w:val="en-GB"/>
        </w:rPr>
        <w:t xml:space="preserve"> beautiful weather stays with us for the </w:t>
      </w:r>
      <w:r w:rsidR="00DF5D4F">
        <w:rPr>
          <w:sz w:val="28"/>
          <w:szCs w:val="28"/>
          <w:lang w:val="en-GB"/>
        </w:rPr>
        <w:t xml:space="preserve">season </w:t>
      </w:r>
      <w:r>
        <w:rPr>
          <w:sz w:val="28"/>
          <w:szCs w:val="28"/>
          <w:lang w:val="en-GB"/>
        </w:rPr>
        <w:t xml:space="preserve"> and all plot holders have a successful year.</w:t>
      </w:r>
    </w:p>
    <w:p w14:paraId="5D8DCE33" w14:textId="77777777" w:rsidR="00945BEC" w:rsidRDefault="00945BEC" w:rsidP="0075349A">
      <w:pPr>
        <w:jc w:val="both"/>
        <w:rPr>
          <w:sz w:val="28"/>
          <w:szCs w:val="28"/>
          <w:lang w:val="en-GB"/>
        </w:rPr>
      </w:pPr>
      <w:r>
        <w:rPr>
          <w:sz w:val="28"/>
          <w:szCs w:val="28"/>
          <w:lang w:val="en-GB"/>
        </w:rPr>
        <w:t>The Trustees,</w:t>
      </w:r>
    </w:p>
    <w:p w14:paraId="242C5CAF" w14:textId="77777777" w:rsidR="00945BEC" w:rsidRDefault="00945BEC" w:rsidP="0075349A">
      <w:pPr>
        <w:jc w:val="both"/>
        <w:rPr>
          <w:sz w:val="28"/>
          <w:szCs w:val="28"/>
          <w:lang w:val="en-GB"/>
        </w:rPr>
      </w:pPr>
      <w:r>
        <w:rPr>
          <w:sz w:val="28"/>
          <w:szCs w:val="28"/>
          <w:lang w:val="en-GB"/>
        </w:rPr>
        <w:t>Trimley St Martin Poor’s Allotment Charity.</w:t>
      </w:r>
    </w:p>
    <w:p w14:paraId="54EC7D77" w14:textId="77777777" w:rsidR="00980799" w:rsidRDefault="00980799"/>
    <w:sectPr w:rsidR="00980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9A"/>
    <w:rsid w:val="0018318A"/>
    <w:rsid w:val="002354C5"/>
    <w:rsid w:val="004E6018"/>
    <w:rsid w:val="0075349A"/>
    <w:rsid w:val="00945BEC"/>
    <w:rsid w:val="00980799"/>
    <w:rsid w:val="00AB5846"/>
    <w:rsid w:val="00DF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1AA6"/>
  <w15:docId w15:val="{9E9241BC-E8EE-46F7-9DA8-97D49C61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9A"/>
    <w:pPr>
      <w:spacing w:after="120" w:line="264" w:lineRule="auto"/>
    </w:pPr>
    <w:rPr>
      <w:rFonts w:eastAsiaTheme="minorEastAsia"/>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ANDERSON</dc:creator>
  <cp:lastModifiedBy>Carly Small</cp:lastModifiedBy>
  <cp:revision>2</cp:revision>
  <cp:lastPrinted>2025-04-01T14:36:00Z</cp:lastPrinted>
  <dcterms:created xsi:type="dcterms:W3CDTF">2025-04-01T14:37:00Z</dcterms:created>
  <dcterms:modified xsi:type="dcterms:W3CDTF">2025-04-01T14:37:00Z</dcterms:modified>
</cp:coreProperties>
</file>